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C330" w14:textId="77777777" w:rsidR="00FC1064" w:rsidRPr="00FC1064" w:rsidRDefault="000F3322" w:rsidP="00FC1064">
      <w:pPr>
        <w:spacing w:after="0" w:line="240" w:lineRule="auto"/>
        <w:rPr>
          <w:rFonts w:ascii="Arial" w:hAnsi="Arial" w:cs="Arial"/>
          <w:sz w:val="36"/>
        </w:rPr>
      </w:pPr>
      <w:bookmarkStart w:id="0" w:name="_GoBack"/>
      <w:bookmarkEnd w:id="0"/>
      <w:r w:rsidRPr="00FC1064">
        <w:rPr>
          <w:rFonts w:ascii="Arial" w:hAnsi="Arial" w:cs="Arial"/>
          <w:sz w:val="36"/>
        </w:rPr>
        <w:t xml:space="preserve">Benützungsgesuch für Räumlichkeiten der </w:t>
      </w:r>
      <w:r w:rsidRPr="00FC1064">
        <w:rPr>
          <w:rFonts w:ascii="Arial" w:hAnsi="Arial" w:cs="Arial"/>
          <w:sz w:val="32"/>
        </w:rPr>
        <w:br/>
      </w:r>
      <w:r w:rsidRPr="00FC1064">
        <w:rPr>
          <w:rFonts w:ascii="Arial" w:hAnsi="Arial" w:cs="Arial"/>
          <w:sz w:val="36"/>
        </w:rPr>
        <w:t>Gemeinde Reitnau</w:t>
      </w:r>
    </w:p>
    <w:p w14:paraId="50AEF2D6" w14:textId="77777777" w:rsidR="00FC1064" w:rsidRDefault="00C8527B" w:rsidP="00FC1064">
      <w:pPr>
        <w:spacing w:after="0" w:line="240" w:lineRule="auto"/>
        <w:rPr>
          <w:rFonts w:ascii="Arial" w:hAnsi="Arial" w:cs="Arial"/>
        </w:rPr>
      </w:pPr>
    </w:p>
    <w:p w14:paraId="62A6D2E2" w14:textId="77777777" w:rsidR="00FC1064" w:rsidRDefault="000F3322" w:rsidP="00FC1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Zustellung an</w:t>
      </w:r>
      <w:r>
        <w:rPr>
          <w:rFonts w:ascii="Arial" w:hAnsi="Arial" w:cs="Arial"/>
        </w:rPr>
        <w:tab/>
        <w:t>Gemeindekanzlei Reitnau, Postfach 4, Kratz 4,5057 Reitnau / kanzlei@reitnau.ch</w:t>
      </w:r>
    </w:p>
    <w:p w14:paraId="34F50B75" w14:textId="77777777" w:rsidR="00FC1064" w:rsidRDefault="00C8527B" w:rsidP="00FC1064">
      <w:pPr>
        <w:spacing w:after="0" w:line="240" w:lineRule="auto"/>
        <w:rPr>
          <w:rFonts w:ascii="Arial" w:hAnsi="Arial" w:cs="Arial"/>
        </w:rPr>
      </w:pPr>
    </w:p>
    <w:p w14:paraId="37C55BCD" w14:textId="77777777" w:rsidR="007F62F2" w:rsidRDefault="000F3322" w:rsidP="00FC1064">
      <w:pPr>
        <w:tabs>
          <w:tab w:val="left" w:pos="1985"/>
          <w:tab w:val="left" w:leader="dot" w:pos="8364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Ich möchte</w:t>
      </w:r>
    </w:p>
    <w:p w14:paraId="295F8836" w14:textId="77777777" w:rsidR="00475310" w:rsidRDefault="000F3322" w:rsidP="00475310">
      <w:pPr>
        <w:tabs>
          <w:tab w:val="left" w:pos="1985"/>
        </w:tabs>
        <w:spacing w:after="120" w:line="240" w:lineRule="auto"/>
        <w:ind w:firstLine="426"/>
        <w:rPr>
          <w:rFonts w:ascii="Arial" w:hAnsi="Arial" w:cs="Arial"/>
          <w:b/>
        </w:rPr>
      </w:pP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064CF0" wp14:editId="00C2422C">
                <wp:simplePos x="0" y="0"/>
                <wp:positionH relativeFrom="column">
                  <wp:posOffset>3168279</wp:posOffset>
                </wp:positionH>
                <wp:positionV relativeFrom="paragraph">
                  <wp:posOffset>9145</wp:posOffset>
                </wp:positionV>
                <wp:extent cx="161925" cy="152400"/>
                <wp:effectExtent l="0" t="0" r="28575" b="19050"/>
                <wp:wrapNone/>
                <wp:docPr id="29" name="Flussdiagramm: Proz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29" o:spid="_x0000_s1025" type="#_x0000_t109" style="height:12pt;margin-left:249.45pt;margin-top:0.7pt;mso-wrap-distance-bottom:0;mso-wrap-distance-left:9pt;mso-wrap-distance-right:9pt;mso-wrap-distance-top:0;mso-wrap-style:square;position:absolute;v-text-anchor:middle;visibility:visible;width:12.75pt;z-index:251694080" filled="f" strokecolor="black" strokeweight="1pt"/>
            </w:pict>
          </mc:Fallback>
        </mc:AlternateContent>
      </w: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14131" wp14:editId="0EDEB8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" name="Flussdiagramm: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" o:spid="_x0000_s1026" type="#_x0000_t109" style="height:12pt;margin-left:0;margin-top:-0.05pt;mso-wrap-distance-bottom:0;mso-wrap-distance-left:9pt;mso-wrap-distance-right:9pt;mso-wrap-distance-top:0;mso-wrap-style:square;position:absolute;v-text-anchor:middle;visibility:visible;width:12.75pt;z-index:251673600" filled="f" strokecolor="black" strokeweight="1pt"/>
            </w:pict>
          </mc:Fallback>
        </mc:AlternateContent>
      </w:r>
      <w:r>
        <w:rPr>
          <w:rFonts w:ascii="Arial" w:hAnsi="Arial" w:cs="Arial"/>
          <w:b/>
        </w:rPr>
        <w:t>die Mehrzweckhalle mieten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den Gemeindesaal mieten</w:t>
      </w:r>
    </w:p>
    <w:p w14:paraId="50F9570F" w14:textId="77777777" w:rsidR="009E7BF7" w:rsidRDefault="00C8527B" w:rsidP="009E7BF7">
      <w:pPr>
        <w:tabs>
          <w:tab w:val="left" w:pos="1985"/>
        </w:tabs>
        <w:spacing w:after="120" w:line="240" w:lineRule="auto"/>
        <w:rPr>
          <w:rFonts w:ascii="Arial" w:hAnsi="Arial" w:cs="Arial"/>
          <w:b/>
        </w:rPr>
      </w:pPr>
    </w:p>
    <w:p w14:paraId="088DB351" w14:textId="77777777" w:rsidR="009E7BF7" w:rsidRDefault="000F3322" w:rsidP="009E7BF7">
      <w:pPr>
        <w:tabs>
          <w:tab w:val="left" w:pos="1985"/>
          <w:tab w:val="left" w:leader="dot" w:pos="8364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Anlass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F24EE3C" w14:textId="77777777" w:rsidR="008E5006" w:rsidRPr="00B934E8" w:rsidRDefault="00C8527B" w:rsidP="00FC1064">
      <w:pPr>
        <w:tabs>
          <w:tab w:val="left" w:pos="1985"/>
          <w:tab w:val="left" w:leader="dot" w:pos="8364"/>
        </w:tabs>
        <w:spacing w:after="120" w:line="240" w:lineRule="auto"/>
        <w:rPr>
          <w:rFonts w:ascii="Arial" w:hAnsi="Arial" w:cs="Arial"/>
          <w:b/>
          <w:sz w:val="10"/>
        </w:rPr>
      </w:pPr>
    </w:p>
    <w:p w14:paraId="06D45C67" w14:textId="77777777" w:rsidR="00FC1064" w:rsidRPr="00FC1064" w:rsidRDefault="000F3322" w:rsidP="00FC1064">
      <w:pPr>
        <w:tabs>
          <w:tab w:val="left" w:pos="1985"/>
          <w:tab w:val="left" w:leader="dot" w:pos="8364"/>
        </w:tabs>
        <w:spacing w:after="120" w:line="240" w:lineRule="auto"/>
        <w:rPr>
          <w:rFonts w:ascii="Arial" w:hAnsi="Arial" w:cs="Arial"/>
          <w:b/>
        </w:rPr>
      </w:pP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8AC39" wp14:editId="77A3B78F">
                <wp:simplePos x="0" y="0"/>
                <wp:positionH relativeFrom="column">
                  <wp:posOffset>1290955</wp:posOffset>
                </wp:positionH>
                <wp:positionV relativeFrom="paragraph">
                  <wp:posOffset>238125</wp:posOffset>
                </wp:positionV>
                <wp:extent cx="161925" cy="152400"/>
                <wp:effectExtent l="0" t="0" r="28575" b="19050"/>
                <wp:wrapNone/>
                <wp:docPr id="4" name="Flussdiagramm: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4" o:spid="_x0000_s1027" type="#_x0000_t109" style="height:12pt;margin-left:101.65pt;margin-top:18.75pt;mso-wrap-distance-bottom:0;mso-wrap-distance-left:9pt;mso-wrap-distance-right:9pt;mso-wrap-distance-top:0;mso-wrap-style:square;position:absolute;v-text-anchor:middle;visibility:visible;width:12.75pt;z-index:251659264" filled="f" strokecolor="black" strokeweight="1pt"/>
            </w:pict>
          </mc:Fallback>
        </mc:AlternateContent>
      </w: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5D345" wp14:editId="6646F4AD">
                <wp:simplePos x="0" y="0"/>
                <wp:positionH relativeFrom="column">
                  <wp:posOffset>3824605</wp:posOffset>
                </wp:positionH>
                <wp:positionV relativeFrom="paragraph">
                  <wp:posOffset>238125</wp:posOffset>
                </wp:positionV>
                <wp:extent cx="161925" cy="152400"/>
                <wp:effectExtent l="0" t="0" r="28575" b="19050"/>
                <wp:wrapNone/>
                <wp:docPr id="6" name="Flussdiagramm: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6" o:spid="_x0000_s1028" type="#_x0000_t109" style="height:12pt;margin-left:301.15pt;margin-top:18.75pt;mso-wrap-distance-bottom:0;mso-wrap-distance-left:9pt;mso-wrap-distance-right:9pt;mso-wrap-distance-top:0;mso-wrap-style:square;position:absolute;v-text-anchor:middle;visibility:visible;width:12.75pt;z-index:251663360" filled="f" strokecolor="black" strokeweight="1pt"/>
            </w:pict>
          </mc:Fallback>
        </mc:AlternateContent>
      </w:r>
      <w:r w:rsidRPr="00FC1064">
        <w:rPr>
          <w:rFonts w:ascii="Arial" w:hAnsi="Arial" w:cs="Arial"/>
          <w:b/>
        </w:rPr>
        <w:t>Veranstalter</w:t>
      </w:r>
      <w:r w:rsidRPr="00FC1064">
        <w:rPr>
          <w:rFonts w:ascii="Arial" w:hAnsi="Arial" w:cs="Arial"/>
          <w:b/>
        </w:rPr>
        <w:tab/>
      </w:r>
      <w:r w:rsidRPr="00FC1064">
        <w:rPr>
          <w:rFonts w:ascii="Arial" w:hAnsi="Arial" w:cs="Arial"/>
          <w:b/>
        </w:rPr>
        <w:tab/>
      </w:r>
    </w:p>
    <w:p w14:paraId="1BE97E69" w14:textId="77777777" w:rsidR="00FC1064" w:rsidRDefault="000F3322" w:rsidP="00FC1064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57F4B" wp14:editId="7891300B">
                <wp:simplePos x="0" y="0"/>
                <wp:positionH relativeFrom="column">
                  <wp:posOffset>2457450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5" name="Flussdiagramm: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5" o:spid="_x0000_s1029" type="#_x0000_t109" style="height:12pt;margin-left:193.5pt;margin-top:0.7pt;mso-wrap-distance-bottom:0;mso-wrap-distance-left:9pt;mso-wrap-distance-right:9pt;mso-wrap-distance-top:0;mso-wrap-style:square;position:absolute;v-text-anchor:middle;visibility:visible;width:12.75pt;z-index:251661312" filled="f" strokecolor="black" strokeweight="1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Verein</w:t>
      </w:r>
      <w:r>
        <w:rPr>
          <w:rFonts w:ascii="Arial" w:hAnsi="Arial" w:cs="Arial"/>
        </w:rPr>
        <w:tab/>
        <w:t xml:space="preserve">           Privatperson</w:t>
      </w:r>
      <w:r>
        <w:rPr>
          <w:rFonts w:ascii="Arial" w:hAnsi="Arial" w:cs="Arial"/>
        </w:rPr>
        <w:tab/>
        <w:t xml:space="preserve">            Firma/Organisation</w:t>
      </w:r>
    </w:p>
    <w:p w14:paraId="67A35550" w14:textId="77777777" w:rsidR="00FC1064" w:rsidRPr="005B0151" w:rsidRDefault="00C8527B" w:rsidP="005B0151">
      <w:pPr>
        <w:tabs>
          <w:tab w:val="left" w:pos="1985"/>
        </w:tabs>
        <w:spacing w:after="120" w:line="240" w:lineRule="auto"/>
        <w:rPr>
          <w:rFonts w:ascii="Arial" w:hAnsi="Arial" w:cs="Arial"/>
          <w:b/>
        </w:rPr>
      </w:pPr>
    </w:p>
    <w:p w14:paraId="000CCFBC" w14:textId="77777777" w:rsidR="00FC1064" w:rsidRPr="00FC1064" w:rsidRDefault="000F3322" w:rsidP="00985EF9">
      <w:pPr>
        <w:tabs>
          <w:tab w:val="left" w:pos="1985"/>
        </w:tabs>
        <w:spacing w:after="40" w:line="240" w:lineRule="auto"/>
        <w:rPr>
          <w:rFonts w:ascii="Arial" w:hAnsi="Arial" w:cs="Arial"/>
          <w:b/>
        </w:rPr>
      </w:pPr>
      <w:r w:rsidRPr="00FC1064">
        <w:rPr>
          <w:rFonts w:ascii="Arial" w:hAnsi="Arial" w:cs="Arial"/>
          <w:b/>
        </w:rPr>
        <w:t>Kontaktperson</w:t>
      </w:r>
    </w:p>
    <w:p w14:paraId="068A0178" w14:textId="77777777" w:rsidR="00FC1064" w:rsidRPr="00985EF9" w:rsidRDefault="000F3322" w:rsidP="009E7BF7">
      <w:pPr>
        <w:tabs>
          <w:tab w:val="left" w:pos="1985"/>
          <w:tab w:val="left" w:leader="dot" w:pos="7371"/>
        </w:tabs>
        <w:spacing w:after="120" w:line="240" w:lineRule="auto"/>
        <w:rPr>
          <w:rFonts w:ascii="Arial" w:hAnsi="Arial" w:cs="Arial"/>
          <w:b/>
        </w:rPr>
      </w:pPr>
      <w:r w:rsidRPr="00985EF9">
        <w:rPr>
          <w:rFonts w:ascii="Arial" w:hAnsi="Arial" w:cs="Arial"/>
          <w:b/>
        </w:rPr>
        <w:t>Name, Vorname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7670579" w14:textId="77777777" w:rsidR="00FC1064" w:rsidRDefault="000F3322" w:rsidP="009E7BF7">
      <w:pPr>
        <w:tabs>
          <w:tab w:val="left" w:pos="1985"/>
          <w:tab w:val="left" w:leader="dot" w:pos="737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49F93F" w14:textId="77777777" w:rsidR="00FC1064" w:rsidRDefault="000F3322" w:rsidP="009E7BF7">
      <w:pPr>
        <w:tabs>
          <w:tab w:val="left" w:pos="1985"/>
          <w:tab w:val="left" w:leader="dot" w:pos="737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 / 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EBCB1E" w14:textId="77777777" w:rsidR="00FC1064" w:rsidRDefault="000F3322" w:rsidP="009E7BF7">
      <w:pPr>
        <w:tabs>
          <w:tab w:val="left" w:pos="1985"/>
          <w:tab w:val="left" w:leader="dot" w:pos="737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DC0095" w14:textId="77777777" w:rsidR="00FC1064" w:rsidRDefault="00C8527B" w:rsidP="00FC1064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14:paraId="510F474B" w14:textId="77777777" w:rsidR="00FC1064" w:rsidRDefault="000F3322" w:rsidP="00985EF9">
      <w:pPr>
        <w:tabs>
          <w:tab w:val="left" w:pos="2410"/>
          <w:tab w:val="left" w:leader="dot" w:pos="737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 der Veranstaltung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2EE90D" w14:textId="77777777" w:rsidR="00985EF9" w:rsidRDefault="00C8527B" w:rsidP="00985EF9">
      <w:pPr>
        <w:tabs>
          <w:tab w:val="left" w:pos="2410"/>
          <w:tab w:val="left" w:leader="dot" w:pos="7371"/>
        </w:tabs>
        <w:spacing w:after="0" w:line="240" w:lineRule="auto"/>
        <w:rPr>
          <w:rFonts w:ascii="Arial" w:hAnsi="Arial" w:cs="Arial"/>
        </w:rPr>
      </w:pPr>
    </w:p>
    <w:p w14:paraId="6CAF8BA2" w14:textId="77777777" w:rsidR="00985EF9" w:rsidRDefault="000F3322" w:rsidP="009E7BF7">
      <w:pPr>
        <w:tabs>
          <w:tab w:val="left" w:leader="dot" w:pos="2410"/>
          <w:tab w:val="left" w:pos="2977"/>
          <w:tab w:val="left" w:leader="dot" w:pos="7371"/>
          <w:tab w:val="left" w:leader="dot" w:pos="8789"/>
        </w:tabs>
        <w:spacing w:after="120" w:line="240" w:lineRule="auto"/>
        <w:ind w:right="-284"/>
        <w:rPr>
          <w:rFonts w:ascii="Arial" w:hAnsi="Arial" w:cs="Arial"/>
        </w:rPr>
      </w:pPr>
      <w:r w:rsidRPr="009E7BF7">
        <w:rPr>
          <w:rFonts w:ascii="Arial" w:hAnsi="Arial" w:cs="Arial"/>
        </w:rPr>
        <w:t xml:space="preserve">Übernahme der Räume am: </w:t>
      </w:r>
      <w:r w:rsidRPr="009E7BF7">
        <w:rPr>
          <w:rFonts w:ascii="Arial" w:hAnsi="Arial" w:cs="Arial"/>
        </w:rPr>
        <w:tab/>
      </w:r>
      <w:r w:rsidRPr="009E7BF7">
        <w:rPr>
          <w:rFonts w:ascii="Arial" w:hAnsi="Arial" w:cs="Arial"/>
        </w:rPr>
        <w:tab/>
      </w:r>
    </w:p>
    <w:p w14:paraId="258CC5FB" w14:textId="77777777" w:rsidR="009E7BF7" w:rsidRDefault="000F3322" w:rsidP="009E7BF7">
      <w:pPr>
        <w:tabs>
          <w:tab w:val="left" w:pos="2410"/>
          <w:tab w:val="left" w:pos="2977"/>
          <w:tab w:val="left" w:leader="dot" w:pos="7371"/>
          <w:tab w:val="left" w:leader="dot" w:pos="8789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Zeit der Übernahme: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93F90A" w14:textId="77777777" w:rsidR="008E5006" w:rsidRPr="009E7BF7" w:rsidRDefault="000F3322" w:rsidP="009E7BF7">
      <w:pPr>
        <w:tabs>
          <w:tab w:val="left" w:leader="dot" w:pos="2410"/>
          <w:tab w:val="left" w:pos="2977"/>
          <w:tab w:val="left" w:leader="dot" w:pos="7371"/>
          <w:tab w:val="left" w:leader="dot" w:pos="8789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Rückgabe der Räume am: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C5B9B7" w14:textId="77777777" w:rsidR="00B6158E" w:rsidRPr="005B0151" w:rsidRDefault="00C8527B" w:rsidP="005B0151">
      <w:pPr>
        <w:tabs>
          <w:tab w:val="left" w:pos="1985"/>
        </w:tabs>
        <w:spacing w:after="120" w:line="240" w:lineRule="auto"/>
        <w:rPr>
          <w:rFonts w:ascii="Arial" w:hAnsi="Arial" w:cs="Arial"/>
          <w:b/>
        </w:rPr>
      </w:pPr>
    </w:p>
    <w:p w14:paraId="4B728D74" w14:textId="77777777" w:rsidR="00985EF9" w:rsidRDefault="000F3322" w:rsidP="00B6158E">
      <w:pPr>
        <w:rPr>
          <w:rFonts w:ascii="Arial" w:hAnsi="Arial" w:cs="Arial"/>
          <w:b/>
        </w:rPr>
      </w:pPr>
      <w:r w:rsidRPr="00B0223B">
        <w:rPr>
          <w:rFonts w:ascii="Arial" w:hAnsi="Arial" w:cs="Arial"/>
          <w:b/>
        </w:rPr>
        <w:t>Mehrzweckhalle</w:t>
      </w:r>
    </w:p>
    <w:p w14:paraId="04A96B2B" w14:textId="77777777" w:rsidR="00B0223B" w:rsidRPr="008E5006" w:rsidRDefault="000F3322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 w:rsidRPr="008E50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D00FE" wp14:editId="434BF8CC">
                <wp:simplePos x="0" y="0"/>
                <wp:positionH relativeFrom="column">
                  <wp:posOffset>3572065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9" name="Flussdiagramm: Proz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9" o:spid="_x0000_s1030" type="#_x0000_t109" style="height:12pt;margin-left:281.25pt;margin-top:0.75pt;mso-wrap-distance-bottom:0;mso-wrap-distance-left:9pt;mso-wrap-distance-right:9pt;mso-wrap-distance-top:0;mso-wrap-style:square;position:absolute;v-text-anchor:middle;visibility:visible;width:12.75pt;z-index:251675648" filled="f" strokecolor="black" strokeweight="1pt"/>
            </w:pict>
          </mc:Fallback>
        </mc:AlternateContent>
      </w: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492EF" wp14:editId="62D5B91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11" name="Flussdiagramm: Proz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1" o:spid="_x0000_s1031" type="#_x0000_t109" style="height:12pt;margin-left:0;margin-top:0.75pt;mso-wrap-distance-bottom:0;mso-wrap-distance-left:9pt;mso-wrap-distance-right:9pt;mso-wrap-distance-top:0;mso-wrap-style:square;position:absolute;v-text-anchor:middle;visibility:visible;width:12.75pt;z-index:251665408" filled="f" strokecolor="black" strokeweight="1pt"/>
            </w:pict>
          </mc:Fallback>
        </mc:AlternateContent>
      </w: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A47CD" wp14:editId="3D114FE6">
                <wp:simplePos x="0" y="0"/>
                <wp:positionH relativeFrom="column">
                  <wp:posOffset>5080</wp:posOffset>
                </wp:positionH>
                <wp:positionV relativeFrom="paragraph">
                  <wp:posOffset>488315</wp:posOffset>
                </wp:positionV>
                <wp:extent cx="161925" cy="152400"/>
                <wp:effectExtent l="0" t="0" r="28575" b="19050"/>
                <wp:wrapNone/>
                <wp:docPr id="14" name="Flussdiagramm: Proz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4" o:spid="_x0000_s1032" type="#_x0000_t109" style="height:12pt;margin-left:0.4pt;margin-top:38.45pt;mso-wrap-distance-bottom:0;mso-wrap-distance-left:9pt;mso-wrap-distance-right:9pt;mso-wrap-distance-top:0;mso-wrap-style:square;position:absolute;v-text-anchor:middle;visibility:visible;width:12.75pt;z-index:251669504" filled="f" strokecolor="black" strokeweight="1pt"/>
            </w:pict>
          </mc:Fallback>
        </mc:AlternateContent>
      </w: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30EE2" wp14:editId="2DCED642">
                <wp:simplePos x="0" y="0"/>
                <wp:positionH relativeFrom="column">
                  <wp:posOffset>5080</wp:posOffset>
                </wp:positionH>
                <wp:positionV relativeFrom="paragraph">
                  <wp:posOffset>250190</wp:posOffset>
                </wp:positionV>
                <wp:extent cx="161925" cy="152400"/>
                <wp:effectExtent l="0" t="0" r="28575" b="19050"/>
                <wp:wrapNone/>
                <wp:docPr id="12" name="Flussdiagramm: Proz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2" o:spid="_x0000_s1033" type="#_x0000_t109" style="height:12pt;margin-left:0.4pt;margin-top:19.7pt;mso-wrap-distance-bottom:0;mso-wrap-distance-left:9pt;mso-wrap-distance-right:9pt;mso-wrap-distance-top:0;mso-wrap-style:square;position:absolute;v-text-anchor:middle;visibility:visible;width:12.75pt;z-index:251667456" filled="f" strokecolor="black" strokeweight="1pt"/>
            </w:pict>
          </mc:Fallback>
        </mc:AlternateContent>
      </w:r>
      <w:r>
        <w:rPr>
          <w:rFonts w:ascii="Arial" w:hAnsi="Arial" w:cs="Arial"/>
        </w:rPr>
        <w:tab/>
        <w:t>Mehrzweckhalle inkl. Foyer und WC-Anlage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8E5006">
        <w:rPr>
          <w:rFonts w:ascii="Arial" w:hAnsi="Arial" w:cs="Arial"/>
        </w:rPr>
        <w:t>Sportplatz/Rasenplatz</w:t>
      </w:r>
    </w:p>
    <w:p w14:paraId="728103CB" w14:textId="77777777" w:rsidR="00B0223B" w:rsidRPr="008E5006" w:rsidRDefault="000F3322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E79DD" wp14:editId="279615F6">
                <wp:simplePos x="0" y="0"/>
                <wp:positionH relativeFrom="column">
                  <wp:posOffset>3572065</wp:posOffset>
                </wp:positionH>
                <wp:positionV relativeFrom="paragraph">
                  <wp:posOffset>21590</wp:posOffset>
                </wp:positionV>
                <wp:extent cx="161925" cy="152400"/>
                <wp:effectExtent l="0" t="0" r="28575" b="19050"/>
                <wp:wrapNone/>
                <wp:docPr id="13" name="Flussdiagramm: Proz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3" o:spid="_x0000_s1034" type="#_x0000_t109" style="height:12pt;margin-left:281.25pt;margin-top:1.7pt;mso-wrap-distance-bottom:0;mso-wrap-distance-left:9pt;mso-wrap-distance-right:9pt;mso-wrap-distance-top:0;mso-wrap-style:square;position:absolute;v-text-anchor:middle;visibility:visible;width:12.75pt;z-index:251677696" filled="f" strokecolor="black" strokeweight="1pt"/>
            </w:pict>
          </mc:Fallback>
        </mc:AlternateContent>
      </w:r>
      <w:r w:rsidRPr="008E5006">
        <w:rPr>
          <w:rFonts w:ascii="Arial" w:hAnsi="Arial" w:cs="Arial"/>
        </w:rPr>
        <w:tab/>
        <w:t>Überdeckter Pausenplatz inkl. WC-Anlage</w:t>
      </w:r>
      <w:r w:rsidRPr="008E5006">
        <w:rPr>
          <w:rFonts w:ascii="Arial" w:hAnsi="Arial" w:cs="Arial"/>
        </w:rPr>
        <w:tab/>
      </w:r>
      <w:r w:rsidRPr="008E500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Küche</w:t>
      </w:r>
    </w:p>
    <w:p w14:paraId="5A7B8545" w14:textId="77777777" w:rsidR="00B0223B" w:rsidRDefault="000F3322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D54FD0" wp14:editId="6963C968">
                <wp:simplePos x="0" y="0"/>
                <wp:positionH relativeFrom="column">
                  <wp:posOffset>3571240</wp:posOffset>
                </wp:positionH>
                <wp:positionV relativeFrom="paragraph">
                  <wp:posOffset>8445</wp:posOffset>
                </wp:positionV>
                <wp:extent cx="161925" cy="152400"/>
                <wp:effectExtent l="0" t="0" r="28575" b="19050"/>
                <wp:wrapNone/>
                <wp:docPr id="20" name="Flussdiagramm: Proz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0" o:spid="_x0000_s1035" type="#_x0000_t109" style="height:12pt;margin-left:281.2pt;margin-top:0.65pt;mso-wrap-distance-bottom:0;mso-wrap-distance-left:9pt;mso-wrap-distance-right:9pt;mso-wrap-distance-top:0;mso-wrap-style:square;position:absolute;v-text-anchor:middle;visibility:visible;width:12.75pt;z-index:251679744" filled="f" strokecolor="black" strokeweight="1pt"/>
            </w:pict>
          </mc:Fallback>
        </mc:AlternateContent>
      </w:r>
      <w:r>
        <w:rPr>
          <w:rFonts w:ascii="Arial" w:hAnsi="Arial" w:cs="Arial"/>
        </w:rPr>
        <w:tab/>
        <w:t>Dusche, Umkleidekabine und Toiletten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Parkplatz</w:t>
      </w:r>
    </w:p>
    <w:p w14:paraId="4FB49217" w14:textId="77777777" w:rsidR="00B0223B" w:rsidRDefault="000F3322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29BBC" wp14:editId="148D45EE">
                <wp:simplePos x="0" y="0"/>
                <wp:positionH relativeFrom="column">
                  <wp:posOffset>5080</wp:posOffset>
                </wp:positionH>
                <wp:positionV relativeFrom="paragraph">
                  <wp:posOffset>13335</wp:posOffset>
                </wp:positionV>
                <wp:extent cx="161925" cy="152400"/>
                <wp:effectExtent l="0" t="0" r="28575" b="19050"/>
                <wp:wrapNone/>
                <wp:docPr id="15" name="Flussdiagramm: Proz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5" o:spid="_x0000_s1036" type="#_x0000_t109" style="height:12pt;margin-left:0.4pt;margin-top:1.05pt;mso-wrap-distance-bottom:0;mso-wrap-distance-left:9pt;mso-wrap-distance-right:9pt;mso-wrap-distance-top:0;mso-wrap-style:square;position:absolute;v-text-anchor:middle;visibility:visible;width:12.75pt;z-index:251671552" filled="f" strokecolor="black" strokeweight="1pt"/>
            </w:pict>
          </mc:Fallback>
        </mc:AlternateContent>
      </w:r>
      <w:r>
        <w:rPr>
          <w:rFonts w:ascii="Arial" w:hAnsi="Arial" w:cs="Arial"/>
        </w:rPr>
        <w:tab/>
        <w:t>Bühne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5D555704" w14:textId="77777777" w:rsidR="00475A67" w:rsidRDefault="000F3322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C06BA5" wp14:editId="12EE448E">
                <wp:simplePos x="0" y="0"/>
                <wp:positionH relativeFrom="column">
                  <wp:posOffset>2263965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23" name="Flussdiagramm: Proz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3" o:spid="_x0000_s1037" type="#_x0000_t109" style="height:12pt;margin-left:178.25pt;margin-top:0.7pt;mso-wrap-distance-bottom:0;mso-wrap-distance-left:9pt;mso-wrap-distance-right:9pt;mso-wrap-distance-top:0;mso-wrap-style:square;position:absolute;v-text-anchor:middle;visibility:visible;width:12.75pt;z-index:251683840" filled="f" strokecolor="black" strokeweight="1pt"/>
            </w:pict>
          </mc:Fallback>
        </mc:AlternateContent>
      </w: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C8A41F" wp14:editId="014D1D5F">
                <wp:simplePos x="0" y="0"/>
                <wp:positionH relativeFrom="column">
                  <wp:posOffset>4961700</wp:posOffset>
                </wp:positionH>
                <wp:positionV relativeFrom="paragraph">
                  <wp:posOffset>9270</wp:posOffset>
                </wp:positionV>
                <wp:extent cx="161925" cy="152400"/>
                <wp:effectExtent l="0" t="0" r="28575" b="19050"/>
                <wp:wrapNone/>
                <wp:docPr id="25" name="Flussdiagramm: Proz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5" o:spid="_x0000_s1038" type="#_x0000_t109" style="height:12pt;margin-left:390.7pt;margin-top:0.75pt;mso-wrap-distance-bottom:0;mso-wrap-distance-left:9pt;mso-wrap-distance-right:9pt;mso-wrap-distance-top:0;mso-wrap-style:square;position:absolute;v-text-anchor:middle;visibility:visible;width:12.75pt;z-index:251687936" filled="f" strokecolor="black" strokeweight="1pt"/>
            </w:pict>
          </mc:Fallback>
        </mc:AlternateContent>
      </w: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6C6C67" wp14:editId="08876950">
                <wp:simplePos x="0" y="0"/>
                <wp:positionH relativeFrom="column">
                  <wp:posOffset>3572064</wp:posOffset>
                </wp:positionH>
                <wp:positionV relativeFrom="paragraph">
                  <wp:posOffset>9270</wp:posOffset>
                </wp:positionV>
                <wp:extent cx="161925" cy="152400"/>
                <wp:effectExtent l="0" t="0" r="28575" b="19050"/>
                <wp:wrapNone/>
                <wp:docPr id="24" name="Flussdiagramm: Proz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4" o:spid="_x0000_s1039" type="#_x0000_t109" style="height:12pt;margin-left:281.25pt;margin-top:0.75pt;mso-wrap-distance-bottom:0;mso-wrap-distance-left:9pt;mso-wrap-distance-right:9pt;mso-wrap-distance-top:0;mso-wrap-style:square;position:absolute;v-text-anchor:middle;visibility:visible;width:12.75pt;z-index:251685888" filled="f" strokecolor="black" strokeweight="1pt"/>
            </w:pict>
          </mc:Fallback>
        </mc:AlternateContent>
      </w: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FE262" wp14:editId="20FCAC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2" name="Flussdiagramm: Proz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2" o:spid="_x0000_s1040" type="#_x0000_t109" style="height:12pt;margin-left:0;margin-top:0;mso-wrap-distance-bottom:0;mso-wrap-distance-left:9pt;mso-wrap-distance-right:9pt;mso-wrap-distance-top:0;mso-wrap-style:square;position:absolute;v-text-anchor:middle;visibility:visible;width:12.75pt;z-index:251681792" filled="f" strokecolor="black" strokeweight="1pt"/>
            </w:pict>
          </mc:Fallback>
        </mc:AlternateContent>
      </w:r>
      <w:r>
        <w:rPr>
          <w:rFonts w:ascii="Arial" w:hAnsi="Arial" w:cs="Arial"/>
        </w:rPr>
        <w:tab/>
        <w:t>Beamer (16:10/1200x800)</w:t>
      </w:r>
      <w:r w:rsidRPr="00475A67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ab/>
      </w:r>
      <w:r w:rsidRPr="00475A67">
        <w:rPr>
          <w:rFonts w:ascii="Arial" w:hAnsi="Arial" w:cs="Arial"/>
          <w:noProof/>
        </w:rPr>
        <w:t xml:space="preserve">      Lichttechnik</w:t>
      </w:r>
      <w:r>
        <w:rPr>
          <w:rFonts w:ascii="Arial" w:hAnsi="Arial" w:cs="Arial"/>
          <w:noProof/>
        </w:rPr>
        <w:tab/>
        <w:t xml:space="preserve">     Audio-Anlage</w:t>
      </w:r>
      <w:r>
        <w:rPr>
          <w:rFonts w:ascii="Arial" w:hAnsi="Arial" w:cs="Arial"/>
          <w:noProof/>
        </w:rPr>
        <w:tab/>
        <w:t xml:space="preserve">      Mikrofone</w:t>
      </w:r>
    </w:p>
    <w:p w14:paraId="2DF82C6A" w14:textId="77777777" w:rsidR="00B934E8" w:rsidRDefault="000F3322" w:rsidP="00475A67">
      <w:pPr>
        <w:tabs>
          <w:tab w:val="left" w:pos="426"/>
          <w:tab w:val="left" w:pos="5387"/>
          <w:tab w:val="left" w:leader="dot" w:pos="6379"/>
          <w:tab w:val="left" w:leader="dot" w:pos="8080"/>
        </w:tabs>
        <w:spacing w:after="120" w:line="240" w:lineRule="auto"/>
        <w:ind w:right="-284"/>
        <w:rPr>
          <w:rFonts w:ascii="Arial" w:hAnsi="Arial" w:cs="Arial"/>
        </w:rPr>
      </w:pP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77CFDF" wp14:editId="476E4B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1" name="Flussdiagramm: Proz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1" o:spid="_x0000_s1041" type="#_x0000_t109" style="height:12pt;margin-left:0;margin-top:0;mso-wrap-distance-bottom:0;mso-wrap-distance-left:9pt;mso-wrap-distance-right:9pt;mso-wrap-distance-top:0;mso-wrap-style:square;position:absolute;v-text-anchor:middle;visibility:visible;width:12.75pt;z-index:251689984" filled="f" strokecolor="black" strokeweight="1pt"/>
            </w:pict>
          </mc:Fallback>
        </mc:AlternateContent>
      </w:r>
      <w:r>
        <w:rPr>
          <w:rFonts w:ascii="Arial" w:hAnsi="Arial" w:cs="Arial"/>
        </w:rPr>
        <w:tab/>
        <w:t xml:space="preserve">Technische Betreuung durch Bühnenmeister von: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Uhr bis </w:t>
      </w:r>
      <w:r>
        <w:rPr>
          <w:rFonts w:ascii="Arial" w:hAnsi="Arial" w:cs="Arial"/>
        </w:rPr>
        <w:tab/>
        <w:t>Uhr</w:t>
      </w:r>
    </w:p>
    <w:p w14:paraId="24CCB0EE" w14:textId="77777777" w:rsidR="00475A67" w:rsidRDefault="000F3322" w:rsidP="00475A67">
      <w:pPr>
        <w:tabs>
          <w:tab w:val="left" w:pos="426"/>
          <w:tab w:val="left" w:pos="5387"/>
          <w:tab w:val="left" w:leader="dot" w:pos="6379"/>
          <w:tab w:val="left" w:leader="dot" w:pos="8080"/>
        </w:tabs>
        <w:spacing w:after="120" w:line="240" w:lineRule="auto"/>
        <w:ind w:right="-284"/>
        <w:rPr>
          <w:rFonts w:ascii="Arial" w:hAnsi="Arial" w:cs="Arial"/>
        </w:rPr>
      </w:pP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8C42B" wp14:editId="016A8D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6" name="Flussdiagramm: Proz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6" o:spid="_x0000_s1042" type="#_x0000_t109" style="height:12pt;margin-left:0;margin-top:0;mso-wrap-distance-bottom:0;mso-wrap-distance-left:9pt;mso-wrap-distance-right:9pt;mso-wrap-distance-top:0;mso-wrap-style:square;position:absolute;v-text-anchor:middle;visibility:visible;width:12.75pt;z-index:251692032" filled="f" strokecolor="black" strokeweight="1pt"/>
            </w:pict>
          </mc:Fallback>
        </mc:AlternateContent>
      </w:r>
      <w:r>
        <w:rPr>
          <w:rFonts w:ascii="Arial" w:hAnsi="Arial" w:cs="Arial"/>
        </w:rPr>
        <w:tab/>
        <w:t>Eigene Technik-Betreuung: Übergabe der Anlage durch Bühnenmeister</w:t>
      </w:r>
    </w:p>
    <w:p w14:paraId="5BAC6CCE" w14:textId="77777777" w:rsidR="009E7BF7" w:rsidRPr="009E7BF7" w:rsidRDefault="00C8527B">
      <w:pPr>
        <w:rPr>
          <w:rFonts w:ascii="Arial" w:hAnsi="Arial" w:cs="Arial"/>
          <w:sz w:val="2"/>
        </w:rPr>
      </w:pPr>
    </w:p>
    <w:p w14:paraId="00D70C95" w14:textId="77777777" w:rsidR="009E7BF7" w:rsidRPr="009E7BF7" w:rsidRDefault="000F3322">
      <w:pPr>
        <w:rPr>
          <w:rFonts w:ascii="Arial" w:hAnsi="Arial" w:cs="Arial"/>
          <w:b/>
        </w:rPr>
      </w:pPr>
      <w:r w:rsidRPr="009E7BF7">
        <w:rPr>
          <w:rFonts w:ascii="Arial" w:hAnsi="Arial" w:cs="Arial"/>
          <w:b/>
        </w:rPr>
        <w:t>Gemeindesaal</w:t>
      </w:r>
    </w:p>
    <w:p w14:paraId="550A5943" w14:textId="77777777" w:rsidR="009E7BF7" w:rsidRDefault="000F3322" w:rsidP="009E7BF7">
      <w:pPr>
        <w:tabs>
          <w:tab w:val="left" w:pos="426"/>
        </w:tabs>
        <w:spacing w:after="120" w:line="240" w:lineRule="auto"/>
        <w:rPr>
          <w:rFonts w:ascii="Arial" w:hAnsi="Arial" w:cs="Arial"/>
        </w:rPr>
      </w:pP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C50B4C" wp14:editId="754F61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" name="Flussdiagramm: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" o:spid="_x0000_s1043" type="#_x0000_t109" style="height:12pt;margin-left:0;margin-top:0;mso-wrap-distance-bottom:0;mso-wrap-distance-left:9pt;mso-wrap-distance-right:9pt;mso-wrap-distance-top:0;mso-wrap-style:square;position:absolute;v-text-anchor:middle;visibility:visible;width:12.75pt;z-index:251696128" filled="f" strokecolor="black" strokeweight="1pt"/>
            </w:pict>
          </mc:Fallback>
        </mc:AlternateContent>
      </w:r>
      <w:r>
        <w:rPr>
          <w:rFonts w:ascii="Arial" w:hAnsi="Arial" w:cs="Arial"/>
          <w:sz w:val="14"/>
        </w:rPr>
        <w:tab/>
      </w:r>
      <w:r w:rsidRPr="009E7BF7">
        <w:rPr>
          <w:rFonts w:ascii="Arial" w:hAnsi="Arial" w:cs="Arial"/>
        </w:rPr>
        <w:t>Saal</w:t>
      </w:r>
    </w:p>
    <w:p w14:paraId="090F54D5" w14:textId="77777777" w:rsidR="009E7BF7" w:rsidRDefault="000F3322" w:rsidP="009E7BF7">
      <w:pPr>
        <w:tabs>
          <w:tab w:val="left" w:pos="426"/>
        </w:tabs>
        <w:spacing w:after="120" w:line="240" w:lineRule="auto"/>
        <w:rPr>
          <w:rFonts w:ascii="Arial" w:hAnsi="Arial" w:cs="Arial"/>
        </w:rPr>
      </w:pP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694475" wp14:editId="3E73FD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3" o:spid="_x0000_s1044" type="#_x0000_t109" style="height:12pt;margin-left:0;margin-top:0;mso-wrap-distance-bottom:0;mso-wrap-distance-left:9pt;mso-wrap-distance-right:9pt;mso-wrap-distance-top:0;mso-wrap-style:square;position:absolute;v-text-anchor:middle;visibility:visible;width:12.75pt;z-index:251698176" filled="f" strokecolor="black" strokeweight="1pt"/>
            </w:pict>
          </mc:Fallback>
        </mc:AlternateContent>
      </w:r>
      <w:r>
        <w:rPr>
          <w:rFonts w:ascii="Arial" w:hAnsi="Arial" w:cs="Arial"/>
        </w:rPr>
        <w:tab/>
        <w:t>Küche</w:t>
      </w:r>
    </w:p>
    <w:p w14:paraId="2C362721" w14:textId="77777777" w:rsidR="00475A67" w:rsidRDefault="000F3322" w:rsidP="009E7BF7">
      <w:pPr>
        <w:tabs>
          <w:tab w:val="left" w:pos="426"/>
        </w:tabs>
        <w:spacing w:after="120" w:line="240" w:lineRule="auto"/>
        <w:rPr>
          <w:rFonts w:ascii="Arial" w:hAnsi="Arial" w:cs="Arial"/>
        </w:rPr>
      </w:pPr>
      <w:r w:rsidRPr="00FC106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DB2A11" wp14:editId="2CE96F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8" name="Flussdiagramm: Proz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8" o:spid="_x0000_s1045" type="#_x0000_t109" style="height:12pt;margin-left:0;margin-top:0;mso-wrap-distance-bottom:0;mso-wrap-distance-left:9pt;mso-wrap-distance-right:9pt;mso-wrap-distance-top:0;mso-wrap-style:square;position:absolute;v-text-anchor:middle;visibility:visible;width:12.75pt;z-index:251700224" filled="f" strokecolor="black" strokeweight="1pt"/>
            </w:pict>
          </mc:Fallback>
        </mc:AlternateContent>
      </w:r>
      <w:r>
        <w:rPr>
          <w:rFonts w:ascii="Arial" w:hAnsi="Arial" w:cs="Arial"/>
        </w:rPr>
        <w:tab/>
        <w:t>Beamer</w:t>
      </w:r>
    </w:p>
    <w:p w14:paraId="3487D5DC" w14:textId="77777777" w:rsidR="009E7BF7" w:rsidRDefault="00C8527B" w:rsidP="009E7BF7">
      <w:pPr>
        <w:tabs>
          <w:tab w:val="left" w:pos="426"/>
        </w:tabs>
        <w:spacing w:after="0" w:line="240" w:lineRule="auto"/>
        <w:rPr>
          <w:rFonts w:ascii="Arial" w:hAnsi="Arial" w:cs="Arial"/>
          <w:sz w:val="4"/>
        </w:rPr>
      </w:pPr>
    </w:p>
    <w:p w14:paraId="5A242D97" w14:textId="77777777" w:rsidR="009E7BF7" w:rsidRPr="009E7BF7" w:rsidRDefault="00C8527B" w:rsidP="009E7BF7">
      <w:pPr>
        <w:tabs>
          <w:tab w:val="left" w:pos="426"/>
        </w:tabs>
        <w:spacing w:after="120" w:line="240" w:lineRule="auto"/>
        <w:rPr>
          <w:rFonts w:ascii="Arial" w:hAnsi="Arial" w:cs="Arial"/>
          <w:sz w:val="4"/>
        </w:rPr>
      </w:pPr>
    </w:p>
    <w:p w14:paraId="38F5DD70" w14:textId="77777777" w:rsidR="00475A67" w:rsidRDefault="000F3322" w:rsidP="00475A67">
      <w:pPr>
        <w:tabs>
          <w:tab w:val="left" w:pos="426"/>
          <w:tab w:val="left" w:pos="5387"/>
          <w:tab w:val="left" w:leader="dot" w:pos="6379"/>
          <w:tab w:val="left" w:leader="dot" w:pos="8080"/>
        </w:tabs>
        <w:spacing w:after="120" w:line="240" w:lineRule="auto"/>
        <w:ind w:right="-284"/>
        <w:rPr>
          <w:rFonts w:ascii="Arial" w:hAnsi="Arial" w:cs="Arial"/>
          <w:b/>
        </w:rPr>
      </w:pPr>
      <w:r w:rsidRPr="00475A67">
        <w:rPr>
          <w:rFonts w:ascii="Arial" w:hAnsi="Arial" w:cs="Arial"/>
          <w:b/>
        </w:rPr>
        <w:t>Parkplatzeinweisung</w:t>
      </w:r>
    </w:p>
    <w:p w14:paraId="4B3CD486" w14:textId="77777777" w:rsidR="00475A67" w:rsidRDefault="000F3322" w:rsidP="00475A67">
      <w:pPr>
        <w:tabs>
          <w:tab w:val="left" w:pos="426"/>
        </w:tabs>
        <w:spacing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Wird vom Gesuchsteller organisiert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 / Nein</w:t>
      </w:r>
    </w:p>
    <w:p w14:paraId="77B1F36A" w14:textId="77777777" w:rsidR="00475A67" w:rsidRDefault="000F3322" w:rsidP="00475A67">
      <w:pPr>
        <w:tabs>
          <w:tab w:val="left" w:pos="426"/>
        </w:tabs>
        <w:spacing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Wenn "nein" soll gegen Bezahlung durch die Feuerwehr gestellt werden.</w:t>
      </w:r>
    </w:p>
    <w:p w14:paraId="00D42871" w14:textId="77777777" w:rsidR="009E7BF7" w:rsidRPr="009E7BF7" w:rsidRDefault="000F3322" w:rsidP="00475A67">
      <w:pPr>
        <w:tabs>
          <w:tab w:val="left" w:pos="426"/>
          <w:tab w:val="left" w:pos="851"/>
          <w:tab w:val="left" w:leader="dot" w:pos="3261"/>
          <w:tab w:val="left" w:leader="dot" w:pos="6663"/>
        </w:tabs>
        <w:spacing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Zeit von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Uhr bis </w:t>
      </w:r>
      <w:r>
        <w:rPr>
          <w:rFonts w:ascii="Arial" w:hAnsi="Arial" w:cs="Arial"/>
        </w:rPr>
        <w:tab/>
        <w:t>Uhr</w:t>
      </w:r>
    </w:p>
    <w:p w14:paraId="66201F23" w14:textId="77777777" w:rsidR="00886BB9" w:rsidRPr="00EA23EA" w:rsidRDefault="000F3322" w:rsidP="00886BB9">
      <w:pPr>
        <w:tabs>
          <w:tab w:val="left" w:pos="426"/>
        </w:tabs>
        <w:spacing w:after="240" w:line="240" w:lineRule="auto"/>
        <w:ind w:right="-284"/>
        <w:rPr>
          <w:rFonts w:ascii="Arial" w:hAnsi="Arial" w:cs="Arial"/>
          <w:b/>
        </w:rPr>
      </w:pPr>
      <w:r w:rsidRPr="00EA23EA">
        <w:rPr>
          <w:rFonts w:ascii="Arial" w:hAnsi="Arial" w:cs="Arial"/>
          <w:b/>
        </w:rPr>
        <w:lastRenderedPageBreak/>
        <w:t>Generell ist das Wirten an Vereinsanlässen zu folgenden Zeiten geschlossen zu halten, sofern keine Überzeitbewilligung vorliegt:</w:t>
      </w:r>
    </w:p>
    <w:p w14:paraId="7957625F" w14:textId="77777777" w:rsidR="00886BB9" w:rsidRDefault="000F3322" w:rsidP="00886BB9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Montag bis Freitag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00.15 bis 05.00 Uhr</w:t>
      </w:r>
    </w:p>
    <w:p w14:paraId="2865C7F4" w14:textId="77777777" w:rsidR="00886BB9" w:rsidRDefault="000F3322" w:rsidP="00886BB9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Samstag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02.00 bis 05.00 Uhr</w:t>
      </w:r>
    </w:p>
    <w:p w14:paraId="63B4B5C7" w14:textId="77777777" w:rsidR="007F62F2" w:rsidRDefault="000F3322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Sonntag/Feiertage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02.00 bis 07.00 Uhr</w:t>
      </w:r>
    </w:p>
    <w:p w14:paraId="26AE80D7" w14:textId="77777777" w:rsidR="00475310" w:rsidRDefault="00C8527B" w:rsidP="00B0223B">
      <w:pPr>
        <w:tabs>
          <w:tab w:val="left" w:pos="426"/>
          <w:tab w:val="left" w:pos="5670"/>
        </w:tabs>
        <w:spacing w:after="120" w:line="240" w:lineRule="auto"/>
        <w:ind w:right="-284"/>
        <w:rPr>
          <w:rFonts w:ascii="Arial" w:hAnsi="Arial" w:cs="Arial"/>
          <w:b/>
        </w:rPr>
      </w:pPr>
    </w:p>
    <w:p w14:paraId="0F918104" w14:textId="77777777" w:rsidR="005B0151" w:rsidRPr="005B0151" w:rsidRDefault="000F3322" w:rsidP="005B0151">
      <w:pPr>
        <w:tabs>
          <w:tab w:val="left" w:pos="426"/>
        </w:tabs>
        <w:spacing w:after="240" w:line="240" w:lineRule="auto"/>
        <w:ind w:right="-284"/>
        <w:rPr>
          <w:rFonts w:ascii="Arial" w:hAnsi="Arial" w:cs="Arial"/>
          <w:b/>
        </w:rPr>
      </w:pPr>
      <w:r w:rsidRPr="005B0151">
        <w:rPr>
          <w:rFonts w:ascii="Arial" w:hAnsi="Arial" w:cs="Arial"/>
          <w:b/>
        </w:rPr>
        <w:t>Bewilligung Abgabe von Alkohol</w:t>
      </w:r>
    </w:p>
    <w:p w14:paraId="5C0F1FD0" w14:textId="77777777" w:rsidR="005B0151" w:rsidRPr="005B0151" w:rsidRDefault="000F3322" w:rsidP="005B0151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 w:rsidRPr="005B0151">
        <w:rPr>
          <w:rFonts w:ascii="Arial" w:hAnsi="Arial" w:cs="Arial"/>
        </w:rPr>
        <w:t>Einzelanlässe</w:t>
      </w:r>
    </w:p>
    <w:p w14:paraId="4B445297" w14:textId="77777777" w:rsidR="005B0151" w:rsidRPr="005B0151" w:rsidRDefault="000F3322" w:rsidP="005B0151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 w:rsidRPr="005B0151">
        <w:rPr>
          <w:rFonts w:ascii="Arial" w:hAnsi="Arial" w:cs="Arial"/>
        </w:rPr>
        <w:t>Unter Einzelanlässen sind Dorffeste, Musik- und Turnerabende, Veranstaltungen, Fasnachts- und Tanzanlässe, Partys, etc. zu verstehen.</w:t>
      </w:r>
    </w:p>
    <w:p w14:paraId="17215781" w14:textId="77777777" w:rsidR="005B0151" w:rsidRPr="005B0151" w:rsidRDefault="000F3322" w:rsidP="005B0151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 w:rsidRPr="005B0151">
        <w:rPr>
          <w:rFonts w:ascii="Arial" w:hAnsi="Arial" w:cs="Arial"/>
        </w:rPr>
        <w:t>Sofern an einem Einzelanlass von einem Verein, einem Landwirtschaftsbetrieb oder einer ähnlichen Organisation Spirituosen abgegeben werden, ist dafür ebenfalls eine Bewilligung bei der Gemeinde einzuholen.</w:t>
      </w:r>
    </w:p>
    <w:p w14:paraId="7526B1DF" w14:textId="77777777" w:rsidR="005B0151" w:rsidRPr="005B0151" w:rsidRDefault="000F3322" w:rsidP="005B0151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 w:rsidRPr="005B0151">
        <w:rPr>
          <w:rFonts w:ascii="Arial" w:hAnsi="Arial" w:cs="Arial"/>
        </w:rPr>
        <w:t>Die Wirtetätigkeit an einem Einzelanlass sowie die Verlängerung der Öffnungszeiten ist mindestens 10 Tage vor dem Anlass der Gemeinde</w:t>
      </w:r>
      <w:r>
        <w:rPr>
          <w:rFonts w:ascii="Arial" w:hAnsi="Arial" w:cs="Arial"/>
        </w:rPr>
        <w:t xml:space="preserve"> </w:t>
      </w:r>
      <w:r w:rsidRPr="005B0151">
        <w:rPr>
          <w:rFonts w:ascii="Arial" w:hAnsi="Arial" w:cs="Arial"/>
        </w:rPr>
        <w:t>zu melden.</w:t>
      </w:r>
    </w:p>
    <w:p w14:paraId="6882B930" w14:textId="77777777" w:rsidR="005B0151" w:rsidRDefault="00C8527B" w:rsidP="00B0223B">
      <w:pPr>
        <w:tabs>
          <w:tab w:val="left" w:pos="426"/>
          <w:tab w:val="left" w:pos="5670"/>
        </w:tabs>
        <w:spacing w:after="120" w:line="240" w:lineRule="auto"/>
        <w:ind w:right="-284"/>
        <w:rPr>
          <w:rFonts w:ascii="Arial" w:hAnsi="Arial" w:cs="Arial"/>
          <w:b/>
        </w:rPr>
      </w:pPr>
    </w:p>
    <w:p w14:paraId="7A0745F8" w14:textId="77777777" w:rsidR="005B0151" w:rsidRDefault="00C8527B" w:rsidP="00B0223B">
      <w:pPr>
        <w:tabs>
          <w:tab w:val="left" w:pos="426"/>
          <w:tab w:val="left" w:pos="5670"/>
        </w:tabs>
        <w:spacing w:after="120" w:line="240" w:lineRule="auto"/>
        <w:ind w:right="-284"/>
        <w:rPr>
          <w:rFonts w:ascii="Arial" w:hAnsi="Arial" w:cs="Arial"/>
          <w:b/>
        </w:rPr>
      </w:pPr>
    </w:p>
    <w:p w14:paraId="04142BA4" w14:textId="77777777" w:rsidR="005B0151" w:rsidRDefault="00C8527B" w:rsidP="00B0223B">
      <w:pPr>
        <w:tabs>
          <w:tab w:val="left" w:pos="426"/>
          <w:tab w:val="left" w:pos="5670"/>
        </w:tabs>
        <w:spacing w:after="120" w:line="240" w:lineRule="auto"/>
        <w:ind w:right="-284"/>
        <w:rPr>
          <w:rFonts w:ascii="Arial" w:hAnsi="Arial" w:cs="Arial"/>
          <w:b/>
        </w:rPr>
      </w:pPr>
    </w:p>
    <w:p w14:paraId="14DADF77" w14:textId="77777777" w:rsidR="005B0151" w:rsidRDefault="00C8527B" w:rsidP="00B0223B">
      <w:pPr>
        <w:tabs>
          <w:tab w:val="left" w:pos="426"/>
          <w:tab w:val="left" w:pos="5670"/>
        </w:tabs>
        <w:spacing w:after="120" w:line="240" w:lineRule="auto"/>
        <w:ind w:right="-284"/>
        <w:rPr>
          <w:rFonts w:ascii="Arial" w:hAnsi="Arial" w:cs="Arial"/>
          <w:b/>
        </w:rPr>
      </w:pPr>
    </w:p>
    <w:p w14:paraId="2BBB8424" w14:textId="77777777" w:rsidR="00B0223B" w:rsidRDefault="000F3322" w:rsidP="00B0223B">
      <w:pPr>
        <w:tabs>
          <w:tab w:val="left" w:pos="426"/>
          <w:tab w:val="left" w:pos="5670"/>
        </w:tabs>
        <w:spacing w:after="120" w:line="240" w:lineRule="auto"/>
        <w:ind w:right="-284"/>
        <w:rPr>
          <w:rFonts w:ascii="Arial" w:hAnsi="Arial" w:cs="Arial"/>
          <w:b/>
        </w:rPr>
      </w:pPr>
      <w:r w:rsidRPr="00B0223B"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ab/>
      </w:r>
      <w:r w:rsidRPr="00B0223B">
        <w:rPr>
          <w:rFonts w:ascii="Arial" w:hAnsi="Arial" w:cs="Arial"/>
          <w:b/>
        </w:rPr>
        <w:t>Unterschrift Gesuchsteller/in</w:t>
      </w:r>
    </w:p>
    <w:p w14:paraId="53C91D7D" w14:textId="77777777" w:rsidR="00B0223B" w:rsidRDefault="00C8527B" w:rsidP="00B0223B">
      <w:pPr>
        <w:rPr>
          <w:rFonts w:ascii="Arial" w:hAnsi="Arial" w:cs="Arial"/>
        </w:rPr>
      </w:pPr>
    </w:p>
    <w:p w14:paraId="657D1807" w14:textId="77777777" w:rsidR="00B0223B" w:rsidRDefault="000F3322" w:rsidP="007F62F2">
      <w:pPr>
        <w:tabs>
          <w:tab w:val="left" w:leader="dot" w:pos="2835"/>
          <w:tab w:val="left" w:pos="5670"/>
          <w:tab w:val="left" w:leader="dot" w:pos="8789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0FB9A9" w14:textId="77777777" w:rsidR="00B0223B" w:rsidRDefault="00C8527B" w:rsidP="00B0223B">
      <w:pP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14:paraId="75523832" w14:textId="77777777" w:rsidR="00B0223B" w:rsidRPr="007F62F2" w:rsidRDefault="000F3322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120" w:line="240" w:lineRule="auto"/>
        <w:ind w:right="-567"/>
        <w:rPr>
          <w:rFonts w:ascii="Arial" w:hAnsi="Arial" w:cs="Arial"/>
          <w:b/>
        </w:rPr>
      </w:pPr>
      <w:r w:rsidRPr="007F62F2">
        <w:rPr>
          <w:rFonts w:ascii="Arial" w:hAnsi="Arial" w:cs="Arial"/>
          <w:b/>
        </w:rPr>
        <w:t>Benützungsbewilligung</w:t>
      </w:r>
    </w:p>
    <w:p w14:paraId="6E42D205" w14:textId="77777777" w:rsidR="00B0223B" w:rsidRDefault="000F3322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Die zuständige Behörde stimmt der Benützung im vorerwähnten Sinne zu.</w:t>
      </w:r>
    </w:p>
    <w:p w14:paraId="147FED66" w14:textId="77777777" w:rsidR="00B0223B" w:rsidRDefault="000F3322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Die Benützungsgebühr entnehmen Sie bitte der beiliegenden Gebührenordnung.</w:t>
      </w:r>
    </w:p>
    <w:p w14:paraId="0AC324F8" w14:textId="77777777" w:rsidR="007F62F2" w:rsidRDefault="00C8527B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14:paraId="7B6DF96F" w14:textId="77777777" w:rsidR="000F3322" w:rsidRDefault="000F3322" w:rsidP="000F3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Schlüsselbezug: Achtung Öffnungszeiten Gemeindeverwaltung</w:t>
      </w:r>
    </w:p>
    <w:p w14:paraId="45071222" w14:textId="77777777" w:rsidR="009E7BF7" w:rsidRDefault="00C8527B" w:rsidP="009E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14:paraId="3B4F711A" w14:textId="77777777" w:rsidR="009E7BF7" w:rsidRDefault="00C8527B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120" w:line="240" w:lineRule="auto"/>
        <w:ind w:right="-567"/>
        <w:rPr>
          <w:rFonts w:ascii="Arial" w:hAnsi="Arial" w:cs="Arial"/>
        </w:rPr>
      </w:pPr>
    </w:p>
    <w:p w14:paraId="71B2C89C" w14:textId="77777777" w:rsidR="00DD0581" w:rsidRDefault="000F3322" w:rsidP="00DD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leader="dot" w:pos="3261"/>
        </w:tabs>
        <w:spacing w:after="12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5057 Reitnau,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NAMENS DES GEMEINDERATES REITNAU</w:t>
      </w:r>
    </w:p>
    <w:p w14:paraId="72C70487" w14:textId="77777777" w:rsidR="00DD0581" w:rsidRDefault="000F3322" w:rsidP="00DD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Frau Gemeindeammann</w:t>
      </w:r>
      <w:r>
        <w:rPr>
          <w:rFonts w:ascii="Arial" w:hAnsi="Arial" w:cs="Arial"/>
        </w:rPr>
        <w:tab/>
        <w:t>Der Gemeindeschreiber</w:t>
      </w:r>
    </w:p>
    <w:p w14:paraId="5805929F" w14:textId="77777777" w:rsidR="009E7BF7" w:rsidRDefault="00C8527B" w:rsidP="009E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14:paraId="68D6C709" w14:textId="77777777" w:rsidR="009E7BF7" w:rsidRDefault="00C8527B" w:rsidP="009E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14:paraId="129E85FB" w14:textId="77777777" w:rsidR="00DD0581" w:rsidRDefault="00C8527B" w:rsidP="009E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14:paraId="66869C43" w14:textId="77777777" w:rsidR="009E7BF7" w:rsidRDefault="00C8527B" w:rsidP="009E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14:paraId="5525AB60" w14:textId="77777777" w:rsidR="007F62F2" w:rsidRPr="007F62F2" w:rsidRDefault="00C8527B" w:rsidP="007F62F2">
      <w:pPr>
        <w:tabs>
          <w:tab w:val="left" w:pos="945"/>
        </w:tabs>
        <w:rPr>
          <w:rFonts w:ascii="Arial" w:hAnsi="Arial" w:cs="Arial"/>
          <w:sz w:val="2"/>
        </w:rPr>
      </w:pPr>
    </w:p>
    <w:p w14:paraId="212C7771" w14:textId="77777777" w:rsidR="00BB1CA7" w:rsidRDefault="00C8527B" w:rsidP="00BB1CA7">
      <w:pPr>
        <w:tabs>
          <w:tab w:val="left" w:pos="945"/>
        </w:tabs>
        <w:rPr>
          <w:rFonts w:ascii="Arial" w:hAnsi="Arial" w:cs="Arial"/>
          <w:sz w:val="18"/>
        </w:rPr>
      </w:pPr>
    </w:p>
    <w:p w14:paraId="41EEDD4D" w14:textId="77777777" w:rsidR="00BB1CA7" w:rsidRDefault="00C8527B" w:rsidP="00BB1CA7">
      <w:pPr>
        <w:tabs>
          <w:tab w:val="left" w:pos="945"/>
        </w:tabs>
        <w:rPr>
          <w:rFonts w:ascii="Arial" w:hAnsi="Arial" w:cs="Arial"/>
          <w:sz w:val="18"/>
        </w:rPr>
      </w:pPr>
    </w:p>
    <w:p w14:paraId="03ACB61B" w14:textId="77777777" w:rsidR="00BB1CA7" w:rsidRPr="002827A1" w:rsidRDefault="000F3322" w:rsidP="00BB1CA7">
      <w:pPr>
        <w:tabs>
          <w:tab w:val="left" w:pos="945"/>
        </w:tabs>
        <w:rPr>
          <w:rFonts w:ascii="Arial" w:hAnsi="Arial" w:cs="Arial"/>
          <w:b/>
        </w:rPr>
      </w:pPr>
      <w:r w:rsidRPr="002827A1">
        <w:rPr>
          <w:rFonts w:ascii="Arial" w:hAnsi="Arial" w:cs="Arial"/>
          <w:b/>
        </w:rPr>
        <w:t>Kopie an:</w:t>
      </w:r>
    </w:p>
    <w:p w14:paraId="13D2E933" w14:textId="77777777" w:rsidR="00BB1CA7" w:rsidRPr="002827A1" w:rsidRDefault="000F3322" w:rsidP="00BB1CA7">
      <w:pPr>
        <w:pStyle w:val="Listenabsatz"/>
        <w:numPr>
          <w:ilvl w:val="0"/>
          <w:numId w:val="1"/>
        </w:numPr>
        <w:tabs>
          <w:tab w:val="left" w:pos="945"/>
        </w:tabs>
        <w:rPr>
          <w:rFonts w:ascii="Arial" w:hAnsi="Arial" w:cs="Arial"/>
        </w:rPr>
      </w:pPr>
      <w:r w:rsidRPr="002827A1">
        <w:rPr>
          <w:rFonts w:ascii="Arial" w:hAnsi="Arial" w:cs="Arial"/>
        </w:rPr>
        <w:t>Gesuchsteller</w:t>
      </w:r>
    </w:p>
    <w:p w14:paraId="1D4916A2" w14:textId="77777777" w:rsidR="00BB1CA7" w:rsidRPr="002827A1" w:rsidRDefault="000F3322" w:rsidP="00BB1CA7">
      <w:pPr>
        <w:pStyle w:val="Listenabsatz"/>
        <w:numPr>
          <w:ilvl w:val="0"/>
          <w:numId w:val="1"/>
        </w:numPr>
        <w:tabs>
          <w:tab w:val="left" w:pos="945"/>
        </w:tabs>
        <w:rPr>
          <w:rFonts w:ascii="Arial" w:hAnsi="Arial" w:cs="Arial"/>
        </w:rPr>
      </w:pPr>
      <w:r w:rsidRPr="002827A1">
        <w:rPr>
          <w:rFonts w:ascii="Arial" w:hAnsi="Arial" w:cs="Arial"/>
        </w:rPr>
        <w:t>Schulverwaltung</w:t>
      </w:r>
    </w:p>
    <w:p w14:paraId="17F5F4CF" w14:textId="77777777" w:rsidR="00BB1CA7" w:rsidRPr="002827A1" w:rsidRDefault="000F3322" w:rsidP="00BB1CA7">
      <w:pPr>
        <w:pStyle w:val="Listenabsatz"/>
        <w:numPr>
          <w:ilvl w:val="0"/>
          <w:numId w:val="1"/>
        </w:numPr>
        <w:tabs>
          <w:tab w:val="left" w:pos="945"/>
        </w:tabs>
        <w:rPr>
          <w:rFonts w:ascii="Arial" w:hAnsi="Arial" w:cs="Arial"/>
        </w:rPr>
      </w:pPr>
      <w:r w:rsidRPr="002827A1">
        <w:rPr>
          <w:rFonts w:ascii="Arial" w:hAnsi="Arial" w:cs="Arial"/>
        </w:rPr>
        <w:t>Hauswartung und Bühnenmeister</w:t>
      </w:r>
    </w:p>
    <w:p w14:paraId="51BD6644" w14:textId="77777777" w:rsidR="00BB1CA7" w:rsidRPr="002827A1" w:rsidRDefault="000F3322" w:rsidP="00BB1CA7">
      <w:pPr>
        <w:pStyle w:val="Listenabsatz"/>
        <w:numPr>
          <w:ilvl w:val="0"/>
          <w:numId w:val="1"/>
        </w:numPr>
        <w:tabs>
          <w:tab w:val="left" w:pos="945"/>
        </w:tabs>
        <w:rPr>
          <w:rFonts w:ascii="Arial" w:hAnsi="Arial" w:cs="Arial"/>
        </w:rPr>
      </w:pPr>
      <w:r w:rsidRPr="002827A1">
        <w:rPr>
          <w:rFonts w:ascii="Arial" w:hAnsi="Arial" w:cs="Arial"/>
        </w:rPr>
        <w:t>Abteilung Finanzen</w:t>
      </w:r>
    </w:p>
    <w:p w14:paraId="6A0919F7" w14:textId="77777777" w:rsidR="00BB1CA7" w:rsidRPr="002827A1" w:rsidRDefault="000F3322" w:rsidP="00BB1CA7">
      <w:pPr>
        <w:pStyle w:val="Listenabsatz"/>
        <w:numPr>
          <w:ilvl w:val="0"/>
          <w:numId w:val="1"/>
        </w:numPr>
        <w:tabs>
          <w:tab w:val="left" w:pos="945"/>
        </w:tabs>
        <w:rPr>
          <w:rFonts w:ascii="Arial" w:hAnsi="Arial" w:cs="Arial"/>
        </w:rPr>
      </w:pPr>
      <w:r w:rsidRPr="002827A1">
        <w:rPr>
          <w:rFonts w:ascii="Arial" w:hAnsi="Arial" w:cs="Arial"/>
        </w:rPr>
        <w:t>Feuerwehrkommando</w:t>
      </w:r>
    </w:p>
    <w:p w14:paraId="7A35FBB5" w14:textId="77777777" w:rsidR="005B0151" w:rsidRPr="00BB1CA7" w:rsidRDefault="000F3322" w:rsidP="00BB1CA7">
      <w:pPr>
        <w:pStyle w:val="Listenabsatz"/>
        <w:numPr>
          <w:ilvl w:val="0"/>
          <w:numId w:val="1"/>
        </w:numPr>
        <w:tabs>
          <w:tab w:val="left" w:pos="945"/>
        </w:tabs>
        <w:rPr>
          <w:rFonts w:ascii="Arial" w:hAnsi="Arial" w:cs="Arial"/>
        </w:rPr>
      </w:pPr>
      <w:r w:rsidRPr="002827A1">
        <w:rPr>
          <w:rFonts w:ascii="Arial" w:hAnsi="Arial" w:cs="Arial"/>
        </w:rPr>
        <w:t>Dauerbenützer</w:t>
      </w:r>
    </w:p>
    <w:sectPr w:rsidR="005B0151" w:rsidRPr="00BB1CA7" w:rsidSect="00886BB9">
      <w:headerReference w:type="first" r:id="rId7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D8686" w14:textId="77777777" w:rsidR="00A1257C" w:rsidRDefault="000F3322">
      <w:pPr>
        <w:spacing w:after="0" w:line="240" w:lineRule="auto"/>
      </w:pPr>
      <w:r>
        <w:separator/>
      </w:r>
    </w:p>
  </w:endnote>
  <w:endnote w:type="continuationSeparator" w:id="0">
    <w:p w14:paraId="2DD4B7A1" w14:textId="77777777" w:rsidR="00A1257C" w:rsidRDefault="000F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F7508" w14:textId="77777777" w:rsidR="00A1257C" w:rsidRDefault="000F3322">
      <w:pPr>
        <w:spacing w:after="0" w:line="240" w:lineRule="auto"/>
      </w:pPr>
      <w:r>
        <w:separator/>
      </w:r>
    </w:p>
  </w:footnote>
  <w:footnote w:type="continuationSeparator" w:id="0">
    <w:p w14:paraId="3015F27B" w14:textId="77777777" w:rsidR="00A1257C" w:rsidRDefault="000F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FFF4" w14:textId="77777777" w:rsidR="00EA23EA" w:rsidRDefault="000F3322">
    <w:pPr>
      <w:pStyle w:val="Kopfzeile"/>
    </w:pPr>
    <w:r w:rsidRPr="00FC1064">
      <w:rPr>
        <w:noProof/>
      </w:rPr>
      <w:drawing>
        <wp:anchor distT="0" distB="0" distL="114300" distR="114300" simplePos="0" relativeHeight="251658240" behindDoc="0" locked="0" layoutInCell="1" allowOverlap="1" wp14:anchorId="7679EA68" wp14:editId="3E229C68">
          <wp:simplePos x="0" y="0"/>
          <wp:positionH relativeFrom="column">
            <wp:posOffset>4643252</wp:posOffset>
          </wp:positionH>
          <wp:positionV relativeFrom="paragraph">
            <wp:posOffset>-261892</wp:posOffset>
          </wp:positionV>
          <wp:extent cx="1846340" cy="771525"/>
          <wp:effectExtent l="0" t="0" r="1905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3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77D2C"/>
    <w:multiLevelType w:val="hybridMultilevel"/>
    <w:tmpl w:val="7F16E97A"/>
    <w:lvl w:ilvl="0" w:tplc="EB3CF930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5876F9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C454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62AE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D0F1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FC41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D485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DED5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5CF9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22"/>
    <w:rsid w:val="000F3322"/>
    <w:rsid w:val="00A1257C"/>
    <w:rsid w:val="00C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71506"/>
  <w15:docId w15:val="{5F46C975-6EDA-46AA-8810-1C6212F0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B0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5B0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064"/>
  </w:style>
  <w:style w:type="paragraph" w:styleId="Fuzeile">
    <w:name w:val="footer"/>
    <w:basedOn w:val="Standard"/>
    <w:link w:val="FuzeileZchn"/>
    <w:uiPriority w:val="99"/>
    <w:unhideWhenUsed/>
    <w:rsid w:val="00FC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064"/>
  </w:style>
  <w:style w:type="character" w:customStyle="1" w:styleId="berschrift1Zchn">
    <w:name w:val="Überschrift 1 Zchn"/>
    <w:basedOn w:val="Absatz-Standardschriftart"/>
    <w:link w:val="berschrift1"/>
    <w:uiPriority w:val="9"/>
    <w:rsid w:val="005B0151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0151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Fett">
    <w:name w:val="Strong"/>
    <w:basedOn w:val="Absatz-Standardschriftart"/>
    <w:uiPriority w:val="22"/>
    <w:qFormat/>
    <w:rsid w:val="005B015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B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BB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Benützungsgesuch für Räumlichkeiten der Gemeinde Reitnau (Papierform)</dc:title>
  <dc:creator>Brodmann Tim</dc:creator>
  <cp:lastModifiedBy>Hochuli Marc</cp:lastModifiedBy>
  <cp:revision>2</cp:revision>
  <cp:lastPrinted>2021-08-26T07:48:00Z</cp:lastPrinted>
  <dcterms:created xsi:type="dcterms:W3CDTF">2021-08-26T07:48:00Z</dcterms:created>
  <dcterms:modified xsi:type="dcterms:W3CDTF">2021-08-26T07:48:00Z</dcterms:modified>
</cp:coreProperties>
</file>